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9AE40" w14:textId="77777777" w:rsidR="00BA0AF2" w:rsidRDefault="00BA0AF2" w:rsidP="00BA0AF2">
      <w:pPr>
        <w:pStyle w:val="Heading2"/>
        <w:ind w:left="2880" w:firstLine="720"/>
        <w:rPr>
          <w:rFonts w:eastAsia="Arial Unicode MS"/>
          <w:lang w:bidi="ta-IN"/>
        </w:rPr>
      </w:pPr>
      <w:r>
        <w:rPr>
          <w:rFonts w:ascii="Latha" w:eastAsia="Arial Unicode MS" w:hAnsi="Latha" w:cs="Latha" w:hint="cs"/>
          <w:cs/>
          <w:lang w:bidi="ta-IN"/>
        </w:rPr>
        <w:t>வணக்கம்</w:t>
      </w:r>
    </w:p>
    <w:p w14:paraId="637E9EFF" w14:textId="77777777" w:rsidR="00BA0AF2" w:rsidRDefault="00BA0AF2" w:rsidP="00BA0AF2">
      <w:pPr>
        <w:spacing w:line="240" w:lineRule="atLeast"/>
        <w:contextualSpacing/>
        <w:jc w:val="center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>ஆகாஷ்வாணி-புதுச்சேரி</w:t>
      </w:r>
    </w:p>
    <w:p w14:paraId="0BA67CFF" w14:textId="77777777" w:rsidR="00BA0AF2" w:rsidRDefault="00BA0AF2" w:rsidP="00BA0AF2">
      <w:pPr>
        <w:spacing w:line="240" w:lineRule="atLeast"/>
        <w:contextualSpacing/>
        <w:jc w:val="center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>மாநிலச் செய்திகள்</w:t>
      </w:r>
    </w:p>
    <w:p w14:paraId="0D160CBF" w14:textId="77777777" w:rsidR="00BA0AF2" w:rsidRDefault="00BA0AF2" w:rsidP="00BA0AF2">
      <w:pPr>
        <w:spacing w:line="240" w:lineRule="atLeast"/>
        <w:contextualSpacing/>
        <w:jc w:val="center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>வாசிப்பவர்</w:t>
      </w:r>
      <w:r>
        <w:rPr>
          <w:rFonts w:ascii="Arial Unicode MS" w:eastAsia="Arial Unicode MS" w:hAnsi="Arial Unicode MS" w:cs="Arial Unicode MS"/>
          <w:sz w:val="28"/>
          <w:szCs w:val="28"/>
          <w:cs/>
          <w:lang w:bidi="ta-IN"/>
        </w:rPr>
        <w:t>—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>செங்கேணி பழனி</w:t>
      </w:r>
    </w:p>
    <w:p w14:paraId="21F3A127" w14:textId="77777777" w:rsidR="00BA0AF2" w:rsidRDefault="00BA0AF2" w:rsidP="00BA0AF2">
      <w:pPr>
        <w:spacing w:line="240" w:lineRule="atLeast"/>
        <w:contextualSpacing/>
        <w:jc w:val="center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>தேதி 4.9.2026              நேரம் மாலை 6.10 மணி</w:t>
      </w:r>
    </w:p>
    <w:p w14:paraId="1A7A1DA0" w14:textId="77777777" w:rsidR="00BA0AF2" w:rsidRDefault="00BA0AF2" w:rsidP="00BA0AF2">
      <w:pPr>
        <w:spacing w:line="240" w:lineRule="atLeast"/>
        <w:contextualSpacing/>
        <w:jc w:val="center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>------------------------------------------------------------------</w:t>
      </w:r>
    </w:p>
    <w:p w14:paraId="59CF4F67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>தலைப்புச் செய்திகள்</w:t>
      </w:r>
    </w:p>
    <w:p w14:paraId="0125F8D0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இன்று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கிருஷ்ண ஜென்மாஷ்டமி</w:t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திருநாளை ஒட்டி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குடியரசு தலைவர்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பிரதமர் உள்ளிட்ட தலைவர்கள்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மக்களுக்கு வாழ்த்து தெரிவித்துள்ளனர்.</w:t>
      </w:r>
    </w:p>
    <w:p w14:paraId="28C70799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</w:p>
    <w:p w14:paraId="767B4FB9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இந்தியாவின் </w:t>
      </w:r>
      <w:r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 xml:space="preserve">EOS-05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புவிக் கண்காணிப்பு செயற்கை கோள்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 xml:space="preserve">GSLV-F17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ராக்கட் மூலம்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இன்று வெற்றிகரமாக விண்ணில் செலுத்தப்பட்டதை பிரதமர் திரு நரேந்திர மோடி பாராட்டி உள்ளார்.</w:t>
      </w:r>
    </w:p>
    <w:p w14:paraId="73AE5B10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</w:p>
    <w:p w14:paraId="02E857CC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பிரிக்ஸ் நாடுகளின் தலைமை  நீதிபதிகளுக்கு இடையிலான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3 நாள்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பேரவைக் கூட்டம்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புதுடெல்லியில் இன்று தொடங்கி உள்ளது.</w:t>
      </w:r>
    </w:p>
    <w:p w14:paraId="267CDEA4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</w:p>
    <w:p w14:paraId="1F75EF88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புதுச்சேரியில்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நாளை நடைபெறும்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ஆசிரியர் தின விழா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வில்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துணை நிலை ஆளுநர் திரு கைலாஷ்நாதன் சிறப்பு விருந்தினராக கலந்து கொண்டு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நல்லாசிரியர் விருது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களை வழங்கி சிறப்பிக்கிறார்.</w:t>
      </w:r>
    </w:p>
    <w:p w14:paraId="0A72F67F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 xml:space="preserve">வாழ்த்து </w:t>
      </w:r>
    </w:p>
    <w:p w14:paraId="7767218D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இன்று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கிருஷ்ண ஜென்மாஷ்டமி</w:t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திருநாளை ஒட்டி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குடியரசு தலைவர்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பிரதமர் உள்ளிட்ட தலைவர்கள்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மக்களுக்கு வாழ்த்து தெரிவித்துள்ளனர். பகவான் ஸ்ரீகிருஷ்ணரின் வாழ்வும்-வாக்கும்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இந்திய கலாச்சார மற்றும் தத்துவ மரபுகளுக்கு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தொடர்ந்து வலுவூட்டி வருவதாக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குடியரசு தலைவர் திருமதி திரவுபதி முர்மு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சமூக ஊடகப் பதிவு ஒன்றில்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lastRenderedPageBreak/>
        <w:t>கூறி உள்ளார். பகவான் ஸ்ரீகிருஷ்ணரின் உன்னத ஆதர்சங்களை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மக்கள் தங்களின் வாழ்வில் ஏற்றுக் கொண்டு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அனைவரையும் உள்ளடக்கிய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முன்னேறிய இந்தியா ஒன்றை உருவாக்க பாடுபட வேண்டும் என்றும்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அவர் கேட்டுக் கொண்டுள்ளார். சத்தியம்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தர்மம் மற்றும் கடமையின் பாதையில் நடக்க   மனித குலத்திற்கு வழிகாட்டுவதே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பகவான் ஸ்ரீகிருஷ்ணரின் நற்செய்தி என்று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குடியரசு துணைத் தலைவர் திரு சி பி ராதாகிருஷ்ணன் கூறி உள்ளார். தன்னலமற்ற சேவை உணர்வை தூண்டுவதே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பகவான் ஸ்ரீகிருஷ்ணர் அருளிய போதனைகளின் அடிநாதம் என்றும்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இந்த உணர்வே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மனிதகுலத்தை தொடர்ந்து வழி நடத்தி வந்திருப்பதாகவும்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பிரதமர் திரு நரேந்திர மோடி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தமது வாழ்த்துச் செய்தியில் கூறி உள்ளார். புனிதமான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கிருஷ்ண ஜென்மாஷ்டமி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திருநாளில்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அனைவரின் வாழ்விலும்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புதிய வலுவும் ஆற்றலும் பிறக்கத் தாம் வேண்டுவதாக பிரதமர் மேலும்  கூறி உள்ளார்.    </w:t>
      </w:r>
    </w:p>
    <w:p w14:paraId="4A7F2000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>செயற்கை</w:t>
      </w:r>
      <w:r>
        <w:rPr>
          <w:rFonts w:eastAsia="Arial Unicode MS" w:hint="cs"/>
          <w:cs/>
          <w:lang w:val="en-US" w:bidi="ta-IN"/>
        </w:rPr>
        <w:t xml:space="preserve"> </w:t>
      </w:r>
      <w:r>
        <w:rPr>
          <w:rFonts w:ascii="Latha" w:eastAsia="Arial Unicode MS" w:hAnsi="Latha" w:cs="Latha" w:hint="cs"/>
          <w:cs/>
          <w:lang w:val="en-US" w:bidi="ta-IN"/>
        </w:rPr>
        <w:t>கோள்</w:t>
      </w:r>
    </w:p>
    <w:p w14:paraId="09FB6A8F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இந்தியாவின் </w:t>
      </w:r>
      <w:r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 xml:space="preserve">EOS-05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புவிக் கண்காணிப்பு செயற்கை கோள்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   </w:t>
      </w:r>
      <w:r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 xml:space="preserve">GSLV-F17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ராக்கெட் மூலம்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இன்று வெற்றிகரமாக விண்ணில் செலுத்தப்பட்டதை பிரதமர் திரு நரேந்திர மோடி பாராட்டி உள்ளார். விண்வெளித் துறையில்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இந்தியாவின் வளர்ச்சி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புதுமையாக்கம்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மற்றும்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மேன்மையை பிரதிபலிக்கும் வகையில் இந்த வெற்றி அமைந்திருப்பதாக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சமூக ஊடகப் பதிவு ஒன்றில் பிரதமர் கூறி உள்ளார். இந்திய விண்வெளி ஆராய்ச்சிக் கழகத்திற்கும்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தொழில் துறையினருக்கும் இடையிலான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lastRenderedPageBreak/>
        <w:t>கூட்டாண்மை காரணமாக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நாட்டின் விண்வெளித் திட்டங்களில்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அளவும்-வலுவும் அதிகரித்து வருவதாகவும்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விண்வெளி தொழில்நுட்பச் சூழல்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முழுவதிலும் இந்தியாவின் திறன்கள் மேம்பட்டு வருவதாகவும்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அவர் தெரிவித்துள்ளார்.  இஸ்ரோ விஞ்ஞானிகளின் இந்த சாதனை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நாட்டிற்கே பெருமையான தருணம்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என்றும்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பிரதமர் கூறி உள்ளார். மத்திய அமைச்சர்கள் திரு ராஜ்நாத் சிங்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டாக்டர் ஜிதேந்திர சிங்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இணை அமைச்சர் டாக்டர் எல் முருகன் உள்ளிட்டவர்களும்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செயற்கை கோள் வெற்றிகரமாக ஏவப்பட்டதை பாராட்டி உள்ளனர்.</w:t>
      </w:r>
    </w:p>
    <w:p w14:paraId="0D33992A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>EOS-05</w:t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செயற்கை கோள் குறித்து ஒரு செய்தி தொகுப்பு...................</w:t>
      </w:r>
    </w:p>
    <w:p w14:paraId="0F878FFE" w14:textId="77777777" w:rsidR="00BA0AF2" w:rsidRPr="006B7913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 w:rsidRPr="006B7913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(வாய்ஸ்)</w:t>
      </w:r>
    </w:p>
    <w:p w14:paraId="5EABAB6F" w14:textId="77777777" w:rsidR="00BA0AF2" w:rsidRPr="00894745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         27 மணி நேர </w:t>
      </w:r>
      <w:r w:rsidRPr="0089474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கவுன்ட்-டவுன்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நடைமுறைகளுக்குப் பின்னர்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இன்று அதிகாலை மணி 2.55-க்கு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ஸ்ரீஹரிகோட்டா விண்வெளி மையத்தில் இருந்து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 w:rsidRPr="00894745">
        <w:rPr>
          <w:rFonts w:ascii="Arial Unicode MS" w:eastAsia="Arial Unicode MS" w:hAnsi="Arial Unicode MS" w:cs="Arial Unicode MS"/>
          <w:b/>
          <w:bCs/>
          <w:sz w:val="28"/>
          <w:szCs w:val="28"/>
          <w:lang w:val="en-US" w:bidi="ta-IN"/>
        </w:rPr>
        <w:t xml:space="preserve">GSLV-F 17 </w:t>
      </w:r>
      <w:r w:rsidRPr="0089474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ராக்கெட்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மூலம் விண்ணில் ஏவப்பட்ட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 xml:space="preserve"> </w:t>
      </w:r>
      <w:r w:rsidRPr="00894745">
        <w:rPr>
          <w:rFonts w:ascii="Arial Unicode MS" w:eastAsia="Arial Unicode MS" w:hAnsi="Arial Unicode MS" w:cs="Arial Unicode MS"/>
          <w:b/>
          <w:bCs/>
          <w:sz w:val="28"/>
          <w:szCs w:val="28"/>
          <w:lang w:val="en-US" w:bidi="ta-IN"/>
        </w:rPr>
        <w:t>EOS-05</w:t>
      </w:r>
      <w:r w:rsidRPr="0089474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 xml:space="preserve"> செயற்கை கோள்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அதற்கடுத்த 18 நிமிடங்களில்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திட்டமிட்ட சுற்றுப் பாதைக்கு வெற்றிகரமாக மாற்றப்பட்டது. பூமியின் மேற்பரப்பை விரிவாகப் படமெடுத்து அனுப்பும் திறன் படைத்த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இந்தியாவின் இந்த முதலாவது </w:t>
      </w:r>
      <w:r w:rsidRPr="00894745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புவி ஒத்தசைவு செயற்கைகோள்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 நிகழ்நேர அடிப்படையில் பூமியைக் கண்காணிப்பதில்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இந்தியாவின் ஆற்றலைப் பெருமளவு வலுப்படுத்தும் என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விஞ்ஞானிகள் தெரிவித்துள்ளனர்.  புதிய செயற்கை கோளில் இருந்து கிடைக்கும் படங்கள் மற்றும் இதர தரவுகள்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lastRenderedPageBreak/>
        <w:t>வேளாண்மை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 w:rsidRPr="00894745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பேரிடர் நிர்வாகம் உட்பட பல்வேறு துறைகளுக்கு பேருதவியாக இருக்கும் என்பதும் குறிப்பிடத் தக்கது.  </w:t>
      </w:r>
    </w:p>
    <w:p w14:paraId="7ADCA8F2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>மோடி</w:t>
      </w:r>
      <w:r>
        <w:rPr>
          <w:rFonts w:eastAsia="Arial Unicode MS" w:hint="cs"/>
          <w:cs/>
          <w:lang w:val="en-US" w:bidi="ta-IN"/>
        </w:rPr>
        <w:t xml:space="preserve">- </w:t>
      </w:r>
      <w:r>
        <w:rPr>
          <w:rFonts w:ascii="Latha" w:eastAsia="Arial Unicode MS" w:hAnsi="Latha" w:cs="Latha" w:hint="cs"/>
          <w:cs/>
          <w:lang w:val="en-US" w:bidi="ta-IN"/>
        </w:rPr>
        <w:t>வாழ்த்து</w:t>
      </w:r>
      <w:r>
        <w:rPr>
          <w:rFonts w:eastAsia="Arial Unicode MS" w:hint="cs"/>
          <w:cs/>
          <w:lang w:val="en-US" w:bidi="ta-IN"/>
        </w:rPr>
        <w:t xml:space="preserve"> </w:t>
      </w:r>
    </w:p>
    <w:p w14:paraId="7E4A5421" w14:textId="54ADC681" w:rsidR="00BA0AF2" w:rsidRDefault="00BA0AF2" w:rsidP="00BA0AF2">
      <w:pPr>
        <w:spacing w:line="360" w:lineRule="auto"/>
        <w:ind w:firstLine="720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உலக போருக்கு பிந்</w:t>
      </w:r>
      <w:r w:rsidR="00E934D2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தைய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இத்தாலிய வரலாற்றில்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தொடர்ச்சியாக நீண்ட காலம் பதவியில் உள்ள பிரதமராக மேம்பட்டுள்ள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திருமதி ஜியார்ஜியா மெலோனிக்கு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பிரதமர் திரு நரேந்திர மோடி வாழ்த்து தெரிவித்துள்ளார். திரு</w:t>
      </w:r>
      <w:r w:rsidR="00E934D2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மதி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மெலோனியின் தலைமைத் துவத்தில்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இத்தாலிய மக்களுக்குள்ள நம்பிக்கையின் பிரதிபலிப்பே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இந்த மைல் கல் என்று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சமூக ஊடகப் பதிவு ஒன்றில்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அவர் கூறி உள்ளார். இந்தியாவிற்கும்-இத்தாலிக்கும் இடையிலான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 w:rsidRPr="008923CB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 xml:space="preserve">சிறப்பு தந்திரோபாயக் கூட்டாண்மையை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வலுப்படுத்துவதில்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திரு</w:t>
      </w:r>
      <w:r w:rsidR="00E934D2"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மதி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மெரோனி-யுடனான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தமது நட்பிற்கு முக்கிய பங்கு இருப்பதாகவும்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இருநாட்டு மக்களின் பிரகாசமான எதிர்காலத்திற்காக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திருமதி மெலோனியுடன் ஒத்துழைப்பாகத் தொடர்ந்து செயல்பட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தாம் ஆர்வம் கொண்டுள்ளதாகவும்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பிரதமர் திரு நரேந்திர மோடி தெரிவித்துள்ளார்.  </w:t>
      </w:r>
    </w:p>
    <w:p w14:paraId="048A7EE3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>மசோதா</w:t>
      </w:r>
      <w:r>
        <w:rPr>
          <w:rFonts w:eastAsia="Arial Unicode MS" w:hint="cs"/>
          <w:cs/>
          <w:lang w:val="en-US" w:bidi="ta-IN"/>
        </w:rPr>
        <w:t xml:space="preserve"> </w:t>
      </w:r>
    </w:p>
    <w:p w14:paraId="5032788C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வெளிநாட்டு நன்கொடைகள் ஒழுங்கு முறை சட்டம் தொடர்பான திருத்த மசோதாவை ஆராய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மத்திய அரசு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31 உறுப்பினர் கூட்டு நாடாளுமன்ற குழு ஒன்றை அமைத்துள்ளது. மக்களவை உறுப்பினர்                   திரு சஞ்சய் ஜெய்ஸ்வால் இக்குழுவின் தலைவராக இருப்பார் என்றும் அறிவிக்கப்பட்டுள்ளது. மசோதாவை கூட்டு நாடாளுமன்ற குழுவின்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lastRenderedPageBreak/>
        <w:t>ஆய்வுக்கு அனுப்ப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கடந்த ஆகஸ்டு 12-ஆம் தேதி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 நாடாளுமன்றத்தின் இரு அவைகளும் ஒப்புதல் அளித்தன.</w:t>
      </w:r>
    </w:p>
    <w:p w14:paraId="3B476189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>பிரிக்ஸ்</w:t>
      </w:r>
      <w:r>
        <w:rPr>
          <w:rFonts w:eastAsia="Arial Unicode MS" w:hint="cs"/>
          <w:cs/>
          <w:lang w:val="en-US" w:bidi="ta-IN"/>
        </w:rPr>
        <w:t>-</w:t>
      </w:r>
      <w:r>
        <w:rPr>
          <w:rFonts w:ascii="Latha" w:eastAsia="Arial Unicode MS" w:hAnsi="Latha" w:cs="Latha" w:hint="cs"/>
          <w:cs/>
          <w:lang w:val="en-US" w:bidi="ta-IN"/>
        </w:rPr>
        <w:t xml:space="preserve">நீதிபதி </w:t>
      </w:r>
    </w:p>
    <w:p w14:paraId="3C7593F8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பிரிக்ஸ் நாடுகளின் தலைமை  நீதிபதிகளுக்கு இடையிலான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3 நாள் பேரவைக் கூட்டம் புதுடெல்லியில் இன்று தொடங்கி உள்ளது. பிரிக்ஸ் நாடுகளின் நீதிதுறைகளுக்கு இடையே பரஸ்பர ஒத்துழைப்பை வலுப்படுத்துவது குறித்தும்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தொழில் நுட்பத்தின் பயன்பாடு மூலம்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வழக்குகளை விரைந்து விசாரித்து முடிப்பது குறித்தும்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இக்கூட்டத்தில் விவாதிக்கப் படுகிறது.  கூட்டத்தின் நிகழ்வுகளுக்கு இடையே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உச்சநீதிமன்ற தலைமை நீதிபதி திரு சூர்யகாந்த்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பல்வேறு நாடுகளைச் சேர்ந்த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நீதிமன்ற பிரதிநிதிக் குழுக்களின் தலைவர்களை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இருதரப்பு ரீதியில் சந்தித்துப் பேசினார்.   </w:t>
      </w:r>
    </w:p>
    <w:p w14:paraId="05BA6AB6" w14:textId="77777777" w:rsidR="00BA0AF2" w:rsidRPr="00251D3A" w:rsidRDefault="00BA0AF2" w:rsidP="00BA0AF2">
      <w:pPr>
        <w:pStyle w:val="Heading2"/>
        <w:rPr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>ஆசிரியர்</w:t>
      </w:r>
      <w:r>
        <w:rPr>
          <w:rFonts w:eastAsia="Arial Unicode MS" w:hint="cs"/>
          <w:cs/>
          <w:lang w:val="en-US" w:bidi="ta-IN"/>
        </w:rPr>
        <w:t xml:space="preserve"> </w:t>
      </w:r>
      <w:r>
        <w:rPr>
          <w:rFonts w:ascii="Latha" w:eastAsia="Arial Unicode MS" w:hAnsi="Latha" w:cs="Latha" w:hint="cs"/>
          <w:cs/>
          <w:lang w:val="en-US" w:bidi="ta-IN"/>
        </w:rPr>
        <w:t>தினம்</w:t>
      </w:r>
    </w:p>
    <w:p w14:paraId="5B9C84E2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புதுச்சேரியில்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பள்ளிக் கல்வி இயக்ககம் சார்பில்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பெருந்தலைவர் காமராஜர் மணி மண்டபத்தில்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நாளை மாலை நடைபெறும் ஆசிரியர் தின விழாவில்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துணை நிலை ஆளுநர் திரு கைலாஷ்நாதன் சிறப்பு விருந்தினராக கலந்து கொண்டு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நல்லாசிரியர் விருதுகளை வழங்கி சிறப்பிக்கிறார். முதலமைச்சர் திரு ரங்கசாமி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இவ்விழாவிற்கு தலைமை ஏற்று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ஓய்வுபெற்ற ஆசிரியர்களை கவுரவிக்கிறார். தற்காலிக சபாநாயகர் திரு அன்பழகன்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கல்வி அமைச்சர் திரு நமச்சிவாயம்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எம்பி-எம்எல்ஏ-க்கள் மற்றும் மூத்த அதிகாரிகள்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இவ்விழாவில் பங்கேற்க உள்ளனர்.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lastRenderedPageBreak/>
        <w:t>இதற்கிடையே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புதுச்சேரி அரசின் நல்லாசிரியர் விருதுப் பட்டியல்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இன்று அறிவிக்கப் பட்டுள்ளது. இதுகுறித்து கூடுதல் விவரங்கள்..........</w:t>
      </w:r>
    </w:p>
    <w:p w14:paraId="1EA2B7DB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 w:rsidRPr="007963D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(வாய்ஸ்)</w:t>
      </w:r>
    </w:p>
    <w:p w14:paraId="637419A8" w14:textId="77777777" w:rsidR="00BA0AF2" w:rsidRPr="007963D6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u w:val="single"/>
          <w:lang w:val="en-US" w:bidi="ta-IN"/>
        </w:rPr>
      </w:pP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>புதுச்சேரி அரசு வெளியிட்டுள்ள விருதுப் பட்டியலின் படி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lang w:val="en-US" w:bidi="ta-IN"/>
        </w:rPr>
        <w:t>,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 </w:t>
      </w:r>
    </w:p>
    <w:p w14:paraId="78093EB5" w14:textId="77777777" w:rsidR="00BA0AF2" w:rsidRPr="007963D6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u w:val="single"/>
          <w:lang w:val="en-US" w:bidi="ta-IN"/>
        </w:rPr>
      </w:pP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>-- காலாப்பேட்குப்பம் அரசு ஆரம்ப பள்ளி தலைமை ஆசிரியர் திருமதி ரமா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lang w:val="en-US" w:bidi="ta-IN"/>
        </w:rPr>
        <w:t>,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       </w:t>
      </w:r>
    </w:p>
    <w:p w14:paraId="15B7AF8D" w14:textId="77777777" w:rsidR="00BA0AF2" w:rsidRPr="007963D6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u w:val="single"/>
          <w:lang w:val="en-US" w:bidi="ta-IN"/>
        </w:rPr>
      </w:pP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--காரைக்கால் கோட்டுச்சேரிபேட் அரசு </w:t>
      </w:r>
      <w:r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>தொடக்கப்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 பள்ளி ஆசிரியர் திரு வீர சுந்தரம்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lang w:val="en-US" w:bidi="ta-IN"/>
        </w:rPr>
        <w:t>,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 </w:t>
      </w:r>
    </w:p>
    <w:p w14:paraId="42D66932" w14:textId="77777777" w:rsidR="00BA0AF2" w:rsidRPr="007963D6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u w:val="single"/>
          <w:lang w:val="en-US" w:bidi="ta-IN"/>
        </w:rPr>
      </w:pP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>--கோர்க்காடு அரசு மேல்நிலைப் பள்ளி பட்டதாரி ஆசிரியை திருமதி அனுசுயா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lang w:val="en-US" w:bidi="ta-IN"/>
        </w:rPr>
        <w:t>,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 </w:t>
      </w:r>
    </w:p>
    <w:p w14:paraId="368E8D1D" w14:textId="77777777" w:rsidR="00BA0AF2" w:rsidRPr="007963D6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u w:val="single"/>
          <w:lang w:val="en-US" w:bidi="ta-IN"/>
        </w:rPr>
      </w:pP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>--காலாப்பேட் செவாலியே செல்லான் அரசு மேல்நிலைப் பள்ளி தாவரவியல் விரிவுரையாளர்   திரு ரவிக்குமார் ஆகியோர்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lang w:val="en-US" w:bidi="ta-IN"/>
        </w:rPr>
        <w:t>,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  டாக்டர் எஸ் ராதாகிருஷ்ணன் விருதுக்கு தேர்ந்தெடுக்கப் பட்டுள்ளனர். </w:t>
      </w:r>
    </w:p>
    <w:p w14:paraId="15C8653C" w14:textId="77777777" w:rsidR="00BA0AF2" w:rsidRPr="007963D6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u w:val="single"/>
          <w:lang w:val="en-US" w:bidi="ta-IN"/>
        </w:rPr>
      </w:pP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>--இந்திரா நகர் அரசு மேல்நிலைப் பள்ளி தமிழ் பட்டதாரி ஆசிரியை திருமதி கலைச்செல்வி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lang w:val="en-US" w:bidi="ta-IN"/>
        </w:rPr>
        <w:t>,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 சிறந்த மொழி ஆசிரியருக்கான முதலமைச்சரின் சிறப்பு விருதுக்கு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lang w:val="en-US" w:bidi="ta-IN"/>
        </w:rPr>
        <w:t>,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 தேர்ந்தெடுக்கப் பட்டுள்ளார்.   </w:t>
      </w:r>
    </w:p>
    <w:p w14:paraId="43E05E27" w14:textId="77777777" w:rsidR="00BA0AF2" w:rsidRPr="007963D6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u w:val="single"/>
          <w:lang w:val="en-US" w:bidi="ta-IN"/>
        </w:rPr>
      </w:pP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>கல்வி அமைச்சரின் பிராந்திய விருது உட்பட இதர பிரிவுகளில்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lang w:val="en-US" w:bidi="ta-IN"/>
        </w:rPr>
        <w:t>,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 விருதுக்கு தேர்ந்தெடுக்கப்பட்ட ஆசிரியர்களின் பெயர்களும்</w:t>
      </w:r>
      <w:r>
        <w:rPr>
          <w:rFonts w:ascii="Arial Unicode MS" w:eastAsia="Arial Unicode MS" w:hAnsi="Arial Unicode MS" w:cs="Arial Unicode MS" w:hint="cs"/>
          <w:sz w:val="28"/>
          <w:szCs w:val="28"/>
          <w:u w:val="single"/>
          <w:lang w:val="en-US" w:bidi="ta-IN"/>
        </w:rPr>
        <w:t>,</w:t>
      </w:r>
      <w:r w:rsidRPr="007963D6">
        <w:rPr>
          <w:rFonts w:ascii="Arial Unicode MS" w:eastAsia="Arial Unicode MS" w:hAnsi="Arial Unicode MS" w:cs="Arial Unicode MS" w:hint="cs"/>
          <w:sz w:val="28"/>
          <w:szCs w:val="28"/>
          <w:u w:val="single"/>
          <w:cs/>
          <w:lang w:val="en-US" w:bidi="ta-IN"/>
        </w:rPr>
        <w:t xml:space="preserve"> பட்டியலில் இடம் பெற்றுள்ளன. </w:t>
      </w:r>
    </w:p>
    <w:p w14:paraId="1188D038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</w:p>
    <w:p w14:paraId="48A8A3D9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</w:p>
    <w:p w14:paraId="08A29BD2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lastRenderedPageBreak/>
        <w:t>அரியாங்குப்பம்</w:t>
      </w:r>
      <w:r>
        <w:rPr>
          <w:rFonts w:eastAsia="Arial Unicode MS" w:hint="cs"/>
          <w:cs/>
          <w:lang w:val="en-US" w:bidi="ta-IN"/>
        </w:rPr>
        <w:t xml:space="preserve"> </w:t>
      </w:r>
    </w:p>
    <w:p w14:paraId="61406E8D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புதுச்சேரி அரியாங்குப்பத்தில்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நூற்றாண்டு பழமை வாய்ந்த புனித ஆரோக்கிய அன்னை ஆலயத்தின் ஆண்டு திருவிழா  இன்று கொடியேற்றத்துடன் தொடங்கியது. புதுவை-கடலூர் உயர் மறைமாவட்டத்தின் முதன்மை குரு குழந்தை சாமி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மற்றும்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ஏராளமான விசுவாசிகள் இதில் கலந்து கொண்டனர்.  விழாவின் முக்கிய நிகழ்வான ஆடம்பர தேர் பவனி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வரும் 13-ஆம் தேதி மாலை நடைபெறும்.  </w:t>
      </w:r>
    </w:p>
    <w:p w14:paraId="7FDDF7F4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Latha" w:eastAsia="Arial Unicode MS" w:hAnsi="Latha" w:cs="Latha" w:hint="cs"/>
          <w:cs/>
          <w:lang w:bidi="ta-IN"/>
        </w:rPr>
        <w:t>புதுச்சேரி</w:t>
      </w:r>
      <w:r>
        <w:rPr>
          <w:rFonts w:eastAsia="Arial Unicode MS" w:hint="cs"/>
          <w:cs/>
          <w:lang w:bidi="ta-IN"/>
        </w:rPr>
        <w:t>-</w:t>
      </w:r>
      <w:r>
        <w:rPr>
          <w:rFonts w:ascii="Latha" w:eastAsia="Arial Unicode MS" w:hAnsi="Latha" w:cs="Latha" w:hint="cs"/>
          <w:cs/>
          <w:lang w:bidi="ta-IN"/>
        </w:rPr>
        <w:t xml:space="preserve">வில்சன் </w:t>
      </w:r>
    </w:p>
    <w:p w14:paraId="017E3897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>தமிழக நிதியமைச்சர் திரு மரிய வில்சன்</w:t>
      </w:r>
      <w:r>
        <w:rPr>
          <w:rFonts w:ascii="Arial Unicode MS" w:eastAsia="Arial Unicode MS" w:hAnsi="Arial Unicode MS" w:cs="Arial Unicode MS" w:hint="cs"/>
          <w:sz w:val="28"/>
          <w:szCs w:val="28"/>
          <w:lang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 xml:space="preserve"> புதுச்சேரியில் உள்ள தமது சகோதரரை வீடு புகுந்து மிரட்டியதாக கூறப்படும் வழக்கு தொடர்பாக</w:t>
      </w:r>
      <w:r>
        <w:rPr>
          <w:rFonts w:ascii="Arial Unicode MS" w:eastAsia="Arial Unicode MS" w:hAnsi="Arial Unicode MS" w:cs="Arial Unicode MS" w:hint="cs"/>
          <w:sz w:val="28"/>
          <w:szCs w:val="28"/>
          <w:lang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 xml:space="preserve"> இன்று புதுச்சேரி முதலாவது   குற்றவியல் நீதிமன்றத்தில் ஆஜராகி குற்றப் பத்திரிக்கை நகலைப் பெற்றுக் கொண்டார். அவர் இன்றைய தினம் நீதிமன்றத்தில் ஆஜராகாவிட்டால் பிடிவாரண்ட் பிறப்பிக்கப்படும் என நீதிபதி திரு லட்சுமி நாராயணன்</w:t>
      </w:r>
      <w:r>
        <w:rPr>
          <w:rFonts w:ascii="Arial Unicode MS" w:eastAsia="Arial Unicode MS" w:hAnsi="Arial Unicode MS" w:cs="Arial Unicode MS" w:hint="cs"/>
          <w:sz w:val="28"/>
          <w:szCs w:val="28"/>
          <w:lang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 xml:space="preserve"> ஏற்கனவே உத்தரவு பிறப்பித்தார்.  </w:t>
      </w:r>
    </w:p>
    <w:p w14:paraId="624DB087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>தமிழ்நாடு</w:t>
      </w:r>
      <w:r>
        <w:rPr>
          <w:rFonts w:eastAsia="Arial Unicode MS" w:hint="cs"/>
          <w:cs/>
          <w:lang w:val="en-US" w:bidi="ta-IN"/>
        </w:rPr>
        <w:t>-</w:t>
      </w:r>
      <w:r>
        <w:rPr>
          <w:rFonts w:ascii="Latha" w:eastAsia="Arial Unicode MS" w:hAnsi="Latha" w:cs="Latha" w:hint="cs"/>
          <w:cs/>
          <w:lang w:val="en-US" w:bidi="ta-IN"/>
        </w:rPr>
        <w:t>ஆனந்த்</w:t>
      </w:r>
      <w:r>
        <w:rPr>
          <w:rFonts w:eastAsia="Arial Unicode MS" w:hint="cs"/>
          <w:cs/>
          <w:lang w:val="en-US" w:bidi="ta-IN"/>
        </w:rPr>
        <w:t xml:space="preserve">  </w:t>
      </w:r>
    </w:p>
    <w:p w14:paraId="597A034F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தமிழகத்தில்</w:t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ஊதிய உயர்வு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பணி நிரந்தரம் உள்ளிட்ட  கோரிக்கைகளை வலியுறுத்தி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கடந்த 2 வாரங்களாக சென்னையில் போராட்டம் மேற்கொண்டுள்ள தூய்மைப் பணியாளர்களை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மாநில ஊரக வளர்ச்சி மற்றும் நீர்வளத் துறை அமைச்சர் திரு ஆனந்த் சந்தித்துப் பேசினார். கடந்த கால ஆட்சியில் கஜானா காலி செய்யப்பட்டதால்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நிநிநிலையை  சீர்படுத்த  நடப்பு அரசுக்கு சிறிது அவகாசம் தேவைப்படுவதாகவும்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நிதிநிலை சீரானவுடன் கோரிக்கைகள்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lastRenderedPageBreak/>
        <w:t>நிறைவேற்றப்படும் என்றும் அவர் கூறினார். கோரிக்ககள் குறித்து மேலும் பேச்சுவார்த்தை நடத்தப்படும் என்றும் அவர் தெரிவித்தார். தமிழக அமைச்சர்கள் திரு ஆதவ் அர்ஜூனா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திரு நிர்மல் குமார்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திரு ராஜ்மோகன் ஆகியோர் இன்றைய சந்திப்பின் போது உடன் இருந்தனர்.   </w:t>
      </w:r>
    </w:p>
    <w:p w14:paraId="38DDD1F4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>காவிரி</w:t>
      </w:r>
      <w:r>
        <w:rPr>
          <w:rFonts w:eastAsia="Arial Unicode MS" w:hint="cs"/>
          <w:cs/>
          <w:lang w:val="en-US" w:bidi="ta-IN"/>
        </w:rPr>
        <w:t xml:space="preserve"> </w:t>
      </w:r>
      <w:r>
        <w:rPr>
          <w:rFonts w:ascii="Latha" w:eastAsia="Arial Unicode MS" w:hAnsi="Latha" w:cs="Latha" w:hint="cs"/>
          <w:cs/>
          <w:lang w:val="en-US" w:bidi="ta-IN"/>
        </w:rPr>
        <w:t xml:space="preserve">நீர் </w:t>
      </w:r>
    </w:p>
    <w:p w14:paraId="30CC58D4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மேட்டூர் அணையில் இருந்து  காவிரியில் திறக்கப்பட்ட நீர் இன்று முக்கொம்பு மேலணைக்கு வந்து சேர்ந்துள்ளது. ஓரிரு நாட்களில்  இந்த நீர் கல்லணை சென்றடையும் என்றும்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கல்லணையில் இருந்து நாளை மறுநாள் பாசன நீர் திறந்து விடப்படும் என்றும் எதிர்பார்க்கப்படுகிறது. இதற்கிடையே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மேட்டூர் அணையின் நீர் மட்டம் இன்று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92.16 அடியாக அதிகரித்துள்ளது. அணையின் நீர் வரத்து வினாடிக்கு 7 ஆயிரத்து 790 கனஅடியாக உள்ள நிலையில்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டெல்டா பாசனத்திற்காக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அணையில் இருந்து வினாடிக்கு 7 ஆயிரம் கனஅடி நீர் திறந்து விடப்படுகிறது.    </w:t>
      </w:r>
    </w:p>
    <w:p w14:paraId="2A789907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 xml:space="preserve">வானிலை </w:t>
      </w:r>
    </w:p>
    <w:p w14:paraId="6F937D7A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இன்று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மேற்கு தொடர்ச்சி மலை மாவட்டங்கள்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மற்றும்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சென்னை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செங்கல்பட்டு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திருவள்ளுர்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காஞ்சிபுரம்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விழுப்புரம்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கடலூர் உள்ளிட்ட மாவட்டங்களின் ஒரு சில இடங்களிலும்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புதுச்சேரியிலும்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பலத்த காற்றுடன் கூடிய 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லேசானது முதல் மிதமான மழைக்கு வாய்ப்பு இருப்பதாக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சென்னை வானிலை ஆய்வு மையம் தெரிவித்துள்ளது. தமிழகத்தின் இதரப் பகுதிகள்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மற்றும்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காரைக்கால் பகுதியில்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லேசான மழை பெய்யக் கூடும் என்றும்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தெரிவிக்கப்பட்டுள்ளது. வரும் 10-ஆம் தேதி வரை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மழை நீடிக்கலாம் என்றும் எதிர்பார்க்கப்படுகிறது.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lastRenderedPageBreak/>
        <w:t>இதற்கிடையே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கடந்த 24 மணி நேரத்தில் அதிகபட்சமாக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திண்டிவனம் உள்ளிட்ட இடங்களில்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தலா  6 சென்டிமீட்டர் மழை பதிவாகி உள்ளது.  புதுச்சேரியில் 3 சென்டிமீட்டர் மழை பெய்துள்ளது.</w:t>
      </w:r>
    </w:p>
    <w:p w14:paraId="0841ACA8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Latha" w:eastAsia="Arial Unicode MS" w:hAnsi="Latha" w:cs="Latha" w:hint="cs"/>
          <w:cs/>
          <w:lang w:bidi="ta-IN"/>
        </w:rPr>
        <w:t>மகளிர்</w:t>
      </w:r>
      <w:r>
        <w:rPr>
          <w:rFonts w:eastAsia="Arial Unicode MS" w:hint="cs"/>
          <w:cs/>
          <w:lang w:bidi="ta-IN"/>
        </w:rPr>
        <w:t>-</w:t>
      </w:r>
      <w:r>
        <w:rPr>
          <w:rFonts w:ascii="Latha" w:eastAsia="Arial Unicode MS" w:hAnsi="Latha" w:cs="Latha" w:hint="cs"/>
          <w:cs/>
          <w:lang w:bidi="ta-IN"/>
        </w:rPr>
        <w:t xml:space="preserve">கிரிக்கெட் </w:t>
      </w:r>
    </w:p>
    <w:p w14:paraId="5A895BE8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>ஆசிய கோப்பைக்கான</w:t>
      </w:r>
      <w:r>
        <w:rPr>
          <w:rFonts w:ascii="Arial Unicode MS" w:eastAsia="Arial Unicode MS" w:hAnsi="Arial Unicode MS" w:cs="Arial Unicode MS" w:hint="cs"/>
          <w:sz w:val="28"/>
          <w:szCs w:val="28"/>
          <w:lang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 xml:space="preserve"> மகளிர் 20-ஓவர் கிரிக்கெட் போட்டித் தொடரில்</w:t>
      </w:r>
      <w:r>
        <w:rPr>
          <w:rFonts w:ascii="Arial Unicode MS" w:eastAsia="Arial Unicode MS" w:hAnsi="Arial Unicode MS" w:cs="Arial Unicode MS" w:hint="cs"/>
          <w:sz w:val="28"/>
          <w:szCs w:val="28"/>
          <w:lang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 xml:space="preserve"> இந்தியா நாளை தனது கடைசி லீக் ஆட்டத்தில்</w:t>
      </w:r>
      <w:r>
        <w:rPr>
          <w:rFonts w:ascii="Arial Unicode MS" w:eastAsia="Arial Unicode MS" w:hAnsi="Arial Unicode MS" w:cs="Arial Unicode MS" w:hint="cs"/>
          <w:sz w:val="28"/>
          <w:szCs w:val="28"/>
          <w:lang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 xml:space="preserve"> பாகிஸ்தானை எதிர்கொள்கிறது. துபாயில் நடைபெறும் இப்போட்டித் தொடரில்</w:t>
      </w:r>
      <w:r>
        <w:rPr>
          <w:rFonts w:ascii="Arial Unicode MS" w:eastAsia="Arial Unicode MS" w:hAnsi="Arial Unicode MS" w:cs="Arial Unicode MS" w:hint="cs"/>
          <w:sz w:val="28"/>
          <w:szCs w:val="28"/>
          <w:lang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 xml:space="preserve"> ஹாங்காங் அணிக்கு எதிராக நேற்று இரவு நடைபெற்ற போட்டியில்</w:t>
      </w:r>
      <w:r>
        <w:rPr>
          <w:rFonts w:ascii="Arial Unicode MS" w:eastAsia="Arial Unicode MS" w:hAnsi="Arial Unicode MS" w:cs="Arial Unicode MS" w:hint="cs"/>
          <w:sz w:val="28"/>
          <w:szCs w:val="28"/>
          <w:lang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 xml:space="preserve"> இந்தியா</w:t>
      </w:r>
      <w:r>
        <w:rPr>
          <w:rFonts w:ascii="Arial Unicode MS" w:eastAsia="Arial Unicode MS" w:hAnsi="Arial Unicode MS" w:cs="Arial Unicode MS" w:hint="cs"/>
          <w:sz w:val="28"/>
          <w:szCs w:val="28"/>
          <w:lang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 xml:space="preserve"> 137 ரன் வித்தியாசத்தில் வெற்றி பெற்று</w:t>
      </w:r>
      <w:r>
        <w:rPr>
          <w:rFonts w:ascii="Arial Unicode MS" w:eastAsia="Arial Unicode MS" w:hAnsi="Arial Unicode MS" w:cs="Arial Unicode MS" w:hint="cs"/>
          <w:sz w:val="28"/>
          <w:szCs w:val="28"/>
          <w:lang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 xml:space="preserve"> அரை இறுதிப் போட்டிக்கு தகுதி பெற்றதும் குறிப்பிடத் தக்கது.</w:t>
      </w:r>
    </w:p>
    <w:p w14:paraId="6297B9EE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>குழந்தைகள்</w:t>
      </w:r>
      <w:r>
        <w:rPr>
          <w:rFonts w:eastAsia="Arial Unicode MS" w:hint="cs"/>
          <w:cs/>
          <w:lang w:val="en-US" w:bidi="ta-IN"/>
        </w:rPr>
        <w:t>-</w:t>
      </w:r>
      <w:r>
        <w:rPr>
          <w:rFonts w:ascii="Latha" w:eastAsia="Arial Unicode MS" w:hAnsi="Latha" w:cs="Latha" w:hint="cs"/>
          <w:cs/>
          <w:lang w:val="en-US" w:bidi="ta-IN"/>
        </w:rPr>
        <w:t xml:space="preserve">உரிமை  </w:t>
      </w:r>
    </w:p>
    <w:p w14:paraId="71C4D9D1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குழந்தைகளின் உரிமைப் பாதுகாப்பிற்கான தேசிய ஆணையம்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நாடு முழுவதும் சிறப்பு இயக்கம் ஒன்றை  மேற்கொண்டு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3 ஆயிரத்து 800-க்கும் மேற்பட்ட குழந்தை தொழிலாளர்களை மீட்டுள்ளது. கடந்த ஜூன் 12 முதல்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ஆகஸ்டு 31-ஆம் தேதி வரை நடைபெற்ற இந்த இயக்கத்தின் போது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குழந்தைகளை தொழிலாளர்களாக பணியமர்த்திய சுமார் 575 பேர் மீது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வழக்குகளும் பதிவு செய்யப்பட்டுள்ளன.   மாநில அரசுகள்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மாவட்ட குற்றவியல் நீதிபதிகள்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தொழிலாளர் துறைகள்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காவல் துறை அதிகாரிகள் உட்பட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சம்பந்தப்பட்ட பல்வேறு தரப்பினரின் ஒருங்கிணைப்பு அடிப்படையில்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இந்த சிறப்பு இயக்கம் மேற்கொள்ளப் பட்டதாகவும்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இயக்கத்தின் ஒரு பகுதியாக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குழந்தை தொழிலாளர் முறைக்கு எதிராக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lastRenderedPageBreak/>
        <w:t>சமூக ஊடகங்கள் மூலம்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விழிப்புணர்வு பிரச்சாரம் நடத்தப்  பட்டதாகவும்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மத்திய மகளிர் மற்றும் குழந்தைகள் மேம்பாட்டுத் துறை அமைச்சகம் தெரிவித்துள்ளது.   </w:t>
      </w:r>
    </w:p>
    <w:p w14:paraId="27E51885" w14:textId="77777777" w:rsidR="00BA0AF2" w:rsidRDefault="00BA0AF2" w:rsidP="00BA0AF2">
      <w:pPr>
        <w:pStyle w:val="Heading2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Latha" w:eastAsia="Arial Unicode MS" w:hAnsi="Latha" w:cs="Latha" w:hint="cs"/>
          <w:cs/>
          <w:lang w:val="en-US" w:bidi="ta-IN"/>
        </w:rPr>
        <w:t xml:space="preserve">நேபாளம் </w:t>
      </w:r>
    </w:p>
    <w:p w14:paraId="1AEA67E2" w14:textId="77777777" w:rsidR="00BA0AF2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நேபாளம் மற்றும் தீபெத்தில் திடீர் வெள்ளத்தால் உயிர் இழந்தோர் எண்ணிக்கை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ஆயிரத்து 282-ஆக அதிகரித்துள்ளது.  அதிகபட்சமாக நேபாளத்தின் சித்வான் மாவட்டத்தில்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359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பேர் உயிர் இழந்தனர்.   நவல்பராசி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நுவால்கோட்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கோர்க்கா உட்பட பல்வேறு மாவட்டங்களிலும்  பலர் பலியாயினர். இது அல்லாது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மேலும் 5 ஆயிரத்து 53 பேரை  காணவில்லை என்றும் நேபாள அரசு வட்டாரங்கள் தெரிவித்துள்ளன. </w:t>
      </w:r>
    </w:p>
    <w:p w14:paraId="2D9FFA1B" w14:textId="77777777" w:rsidR="00BA0AF2" w:rsidRDefault="00BA0AF2" w:rsidP="00BA0AF2">
      <w:pPr>
        <w:spacing w:line="360" w:lineRule="auto"/>
        <w:ind w:left="720" w:firstLine="720"/>
        <w:jc w:val="both"/>
        <w:rPr>
          <w:rFonts w:ascii="Arial Unicode MS" w:eastAsia="Arial Unicode MS" w:hAnsi="Arial Unicode MS" w:cs="Arial Unicode MS"/>
          <w:sz w:val="28"/>
          <w:szCs w:val="28"/>
          <w:lang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bidi="ta-IN"/>
        </w:rPr>
        <w:t>மீண்டும் தலைப்புச் செய்திகள்</w:t>
      </w:r>
    </w:p>
    <w:p w14:paraId="6D4AAFB4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இன்று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கிருஷ்ண ஜென்மாஷ்டமி</w:t>
      </w:r>
      <w:r>
        <w:rPr>
          <w:rFonts w:ascii="Arial Unicode MS" w:eastAsia="Arial Unicode MS" w:hAnsi="Arial Unicode MS" w:cs="Arial Unicode MS"/>
          <w:sz w:val="28"/>
          <w:szCs w:val="28"/>
          <w:cs/>
          <w:lang w:val="en-US" w:bidi="ta-IN"/>
        </w:rPr>
        <w:tab/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திருநாளை ஒட்டி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குடியரசு தலைவர்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பிரதமர் உள்ளிட்ட தலைவர்கள்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 மக்களுக்கு வாழ்த்து தெரிவித்துள்ளனர்.</w:t>
      </w:r>
    </w:p>
    <w:p w14:paraId="65437AAF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</w:p>
    <w:p w14:paraId="68C673CC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இந்தியாவின் </w:t>
      </w:r>
      <w:r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 xml:space="preserve">EOS-05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புவிக் கண்காணிப்பு செயற்கை கோள்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 xml:space="preserve">GSLV-F17 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ராக்கட் மூலம்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இன்று வெற்றிகரமாக விண்ணில் செலுத்தப்பட்டதை பிரதமர் திரு நரேந்திர மோடி பாராட்டி உள்ளார்.</w:t>
      </w:r>
    </w:p>
    <w:p w14:paraId="20554C5A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</w:p>
    <w:p w14:paraId="035EDA1D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பிரிக்ஸ் நாடுகளின் தலைமை  நீதிபதிகளுக்கு இடையிலான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3 நாள்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பேரவைக் கூட்டம்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புதுடெல்லியில் இன்று தொடங்கி உள்ளது.</w:t>
      </w:r>
    </w:p>
    <w:p w14:paraId="68E22D99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</w:p>
    <w:p w14:paraId="47FC4715" w14:textId="77777777" w:rsidR="00BA0AF2" w:rsidRDefault="00BA0AF2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புதுச்சேரியில்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நாளை நடைபெறும்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ஆசிரியர் தின விழா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வில்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துணை நிலை ஆளுநர் திரு கைலாஷ்நாதன் சிறப்பு விருந்தினராக கலந்து கொண்டு</w:t>
      </w:r>
      <w:r>
        <w:rPr>
          <w:rFonts w:ascii="Arial Unicode MS" w:eastAsia="Arial Unicode MS" w:hAnsi="Arial Unicode MS" w:cs="Arial Unicode MS" w:hint="cs"/>
          <w:sz w:val="28"/>
          <w:szCs w:val="28"/>
          <w:lang w:val="en-US" w:bidi="ta-IN"/>
        </w:rPr>
        <w:t>,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 xml:space="preserve"> </w:t>
      </w:r>
      <w:r w:rsidRPr="00247909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ta-IN"/>
        </w:rPr>
        <w:t>நல்லாசிரியர் விருது</w:t>
      </w: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t>களை வழங்கி சிறப்பிக்கிறார்.</w:t>
      </w:r>
    </w:p>
    <w:p w14:paraId="541ECE95" w14:textId="28623808" w:rsidR="00C8435C" w:rsidRDefault="00C8435C" w:rsidP="00BA0AF2">
      <w:pPr>
        <w:spacing w:after="0" w:line="276" w:lineRule="auto"/>
        <w:jc w:val="both"/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</w:pPr>
      <w:r>
        <w:rPr>
          <w:rFonts w:ascii="Arial Unicode MS" w:eastAsia="Arial Unicode MS" w:hAnsi="Arial Unicode MS" w:cs="Arial Unicode MS" w:hint="cs"/>
          <w:sz w:val="28"/>
          <w:szCs w:val="28"/>
          <w:cs/>
          <w:lang w:val="en-US" w:bidi="ta-IN"/>
        </w:rPr>
        <w:lastRenderedPageBreak/>
        <w:t>இத்துடன் இந்த செய்தி அறிக்கை நிறைவு பெறுகிறது.</w:t>
      </w:r>
    </w:p>
    <w:p w14:paraId="0A09B5E1" w14:textId="125EA64F" w:rsidR="00C8435C" w:rsidRDefault="00C8435C" w:rsidP="00BA0AF2">
      <w:pPr>
        <w:spacing w:after="0" w:line="276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>Puducherry/</w:t>
      </w:r>
      <w:proofErr w:type="spellStart"/>
      <w:r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>Reg.Bulletin</w:t>
      </w:r>
      <w:proofErr w:type="spellEnd"/>
      <w:r>
        <w:rPr>
          <w:rFonts w:ascii="Arial Unicode MS" w:eastAsia="Arial Unicode MS" w:hAnsi="Arial Unicode MS" w:cs="Arial Unicode MS"/>
          <w:sz w:val="28"/>
          <w:szCs w:val="28"/>
          <w:lang w:val="en-US" w:bidi="ta-IN"/>
        </w:rPr>
        <w:t>/Tamil/18.10hrs/4.9.2026/Script.</w:t>
      </w:r>
    </w:p>
    <w:p w14:paraId="343FDE2D" w14:textId="108DB68B" w:rsidR="00BA0AF2" w:rsidRPr="00E934D2" w:rsidRDefault="00C8435C" w:rsidP="00BA0AF2">
      <w:pPr>
        <w:rPr>
          <w:rFonts w:hint="cs"/>
          <w:cs/>
          <w:lang w:val="en-US" w:bidi="ta-IN"/>
        </w:rPr>
      </w:pPr>
      <w:r>
        <w:rPr>
          <w:cs/>
          <w:lang w:bidi="ta-IN"/>
        </w:rPr>
        <w:tab/>
      </w:r>
      <w:r>
        <w:rPr>
          <w:cs/>
          <w:lang w:bidi="ta-IN"/>
        </w:rPr>
        <w:tab/>
      </w:r>
      <w:r>
        <w:rPr>
          <w:cs/>
          <w:lang w:bidi="ta-IN"/>
        </w:rPr>
        <w:tab/>
      </w:r>
      <w:r>
        <w:rPr>
          <w:cs/>
          <w:lang w:bidi="ta-IN"/>
        </w:rPr>
        <w:tab/>
      </w:r>
      <w:r>
        <w:rPr>
          <w:rFonts w:cs="Latha" w:hint="cs"/>
          <w:cs/>
          <w:lang w:bidi="ta-IN"/>
        </w:rPr>
        <w:t>------------------------------------</w:t>
      </w:r>
    </w:p>
    <w:p w14:paraId="113B2D42" w14:textId="77777777" w:rsidR="00BA0AF2" w:rsidRPr="00894745" w:rsidRDefault="00BA0AF2" w:rsidP="00BA0AF2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</w:p>
    <w:p w14:paraId="1532363E" w14:textId="77777777" w:rsidR="00A75EF1" w:rsidRPr="00135C69" w:rsidRDefault="00A75EF1" w:rsidP="00135C69">
      <w:pPr>
        <w:spacing w:line="360" w:lineRule="auto"/>
        <w:jc w:val="both"/>
        <w:rPr>
          <w:rFonts w:ascii="Arial Unicode MS" w:eastAsia="Arial Unicode MS" w:hAnsi="Arial Unicode MS" w:cs="Arial Unicode MS"/>
          <w:sz w:val="28"/>
          <w:szCs w:val="28"/>
        </w:rPr>
      </w:pPr>
    </w:p>
    <w:sectPr w:rsidR="00A75EF1" w:rsidRPr="00135C69" w:rsidSect="00BA0AF2">
      <w:pgSz w:w="11906" w:h="16838"/>
      <w:pgMar w:top="108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D0"/>
    <w:rsid w:val="00135C69"/>
    <w:rsid w:val="005739D0"/>
    <w:rsid w:val="006252C4"/>
    <w:rsid w:val="00736191"/>
    <w:rsid w:val="007E2AEB"/>
    <w:rsid w:val="00A75EF1"/>
    <w:rsid w:val="00BA0AF2"/>
    <w:rsid w:val="00C8435C"/>
    <w:rsid w:val="00CB709B"/>
    <w:rsid w:val="00E93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87CD3"/>
  <w15:chartTrackingRefBased/>
  <w15:docId w15:val="{ADD28B2D-F608-44AB-9BF5-6A367F185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0AF2"/>
  </w:style>
  <w:style w:type="paragraph" w:styleId="Heading1">
    <w:name w:val="heading 1"/>
    <w:basedOn w:val="Normal"/>
    <w:next w:val="Normal"/>
    <w:link w:val="Heading1Char"/>
    <w:uiPriority w:val="9"/>
    <w:qFormat/>
    <w:rsid w:val="005739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39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39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9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9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9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9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9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9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9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739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39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9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9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9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9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9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9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39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9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9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9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39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9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39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9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9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9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39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0A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AF2"/>
  </w:style>
  <w:style w:type="paragraph" w:styleId="Footer">
    <w:name w:val="footer"/>
    <w:basedOn w:val="Normal"/>
    <w:link w:val="FooterChar"/>
    <w:uiPriority w:val="99"/>
    <w:unhideWhenUsed/>
    <w:rsid w:val="00BA0A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11</Pages>
  <Words>1703</Words>
  <Characters>9712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 RNU PUDUCHERRY</dc:creator>
  <cp:keywords/>
  <dc:description/>
  <cp:lastModifiedBy>AIR RNU PUDUCHERRY</cp:lastModifiedBy>
  <cp:revision>10</cp:revision>
  <dcterms:created xsi:type="dcterms:W3CDTF">2026-09-04T08:16:00Z</dcterms:created>
  <dcterms:modified xsi:type="dcterms:W3CDTF">2026-09-04T13:03:00Z</dcterms:modified>
</cp:coreProperties>
</file>