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3C" w:rsidRDefault="0011053C" w:rsidP="0011053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Performa of Summary for K. L. SHARMA ''BEST CORRESPONDENT AWARD'' 2017</w:t>
      </w:r>
    </w:p>
    <w:tbl>
      <w:tblPr>
        <w:tblStyle w:val="TableGrid"/>
        <w:tblW w:w="10946" w:type="dxa"/>
        <w:tblLook w:val="04A0"/>
      </w:tblPr>
      <w:tblGrid>
        <w:gridCol w:w="498"/>
        <w:gridCol w:w="4423"/>
        <w:gridCol w:w="6025"/>
      </w:tblGrid>
      <w:tr w:rsidR="0011053C" w:rsidTr="0011053C">
        <w:trPr>
          <w:trHeight w:val="20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Name, Designation and Place of posting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3C" w:rsidTr="0011053C">
        <w:trPr>
          <w:trHeight w:val="20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No. of items filed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3C" w:rsidTr="0011053C">
        <w:trPr>
          <w:trHeight w:val="3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No. of dispatches/voice casts filed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53C" w:rsidTr="0011053C">
        <w:trPr>
          <w:trHeight w:val="4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Details of best items filed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53C" w:rsidTr="0011053C">
        <w:trPr>
          <w:trHeight w:val="4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Details of best dispatches/voice castes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pStyle w:val="ListParagraph"/>
              <w:ind w:left="459"/>
              <w:rPr>
                <w:sz w:val="20"/>
              </w:rPr>
            </w:pPr>
          </w:p>
        </w:tc>
      </w:tr>
      <w:tr w:rsidR="0011053C" w:rsidTr="0011053C">
        <w:trPr>
          <w:trHeight w:val="4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No. of Exclusive stories which are best &amp; why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53C" w:rsidTr="0011053C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Details of Contribution made towards Social Media of NSD/RNU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53C" w:rsidTr="0011053C">
        <w:trPr>
          <w:trHeight w:val="2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No. of reports on events outside beaten path.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053C" w:rsidRDefault="0011053C" w:rsidP="0011053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1053C" w:rsidRDefault="0011053C" w:rsidP="0011053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Performa of Summary for bOLD &amp; cOURAGEOUS AWARD'' 2017</w:t>
      </w:r>
    </w:p>
    <w:tbl>
      <w:tblPr>
        <w:tblStyle w:val="TableGrid"/>
        <w:tblW w:w="11067" w:type="dxa"/>
        <w:tblLook w:val="04A0"/>
      </w:tblPr>
      <w:tblGrid>
        <w:gridCol w:w="504"/>
        <w:gridCol w:w="4472"/>
        <w:gridCol w:w="6091"/>
      </w:tblGrid>
      <w:tr w:rsidR="0011053C" w:rsidTr="0011053C">
        <w:trPr>
          <w:trHeight w:val="21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Name, Designation and Place of posting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3C" w:rsidTr="0011053C">
        <w:trPr>
          <w:trHeight w:val="21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r>
              <w:rPr>
                <w:rFonts w:ascii="Times New Roman" w:hAnsi="Times New Roman" w:cs="Times New Roman"/>
                <w:b/>
                <w:bCs/>
              </w:rPr>
              <w:t>No. of items filed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3C" w:rsidTr="0011053C">
        <w:trPr>
          <w:trHeight w:val="3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r>
              <w:rPr>
                <w:rFonts w:ascii="Times New Roman" w:hAnsi="Times New Roman" w:cs="Times New Roman"/>
                <w:b/>
                <w:bCs/>
              </w:rPr>
              <w:t>Dispatches/ voice casts filed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53C" w:rsidTr="0011053C">
        <w:trPr>
          <w:trHeight w:val="42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Details of best items filed from an area where threat to life is involved like war, conflict area, natural calamity etc.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53C" w:rsidTr="0011053C">
        <w:trPr>
          <w:trHeight w:val="4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Details of best dispatches/</w:t>
            </w:r>
          </w:p>
          <w:p w:rsidR="0011053C" w:rsidRDefault="0011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voice castes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pStyle w:val="ListParagraph"/>
              <w:ind w:left="459"/>
              <w:rPr>
                <w:sz w:val="20"/>
              </w:rPr>
            </w:pPr>
          </w:p>
        </w:tc>
      </w:tr>
      <w:tr w:rsidR="0011053C" w:rsidTr="0011053C">
        <w:trPr>
          <w:trHeight w:val="43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Details of Contribution made towards Social Media of NSD/RNU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53C" w:rsidTr="0011053C">
        <w:trPr>
          <w:trHeight w:val="37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 of live dispatches/Sound bites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53C" w:rsidRDefault="0011053C" w:rsidP="0011053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1053C" w:rsidRDefault="0011053C" w:rsidP="0011053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Performa of Summary for best news editor of the year'' 2017</w:t>
      </w:r>
    </w:p>
    <w:tbl>
      <w:tblPr>
        <w:tblStyle w:val="TableGrid"/>
        <w:tblW w:w="11067" w:type="dxa"/>
        <w:tblLook w:val="04A0"/>
      </w:tblPr>
      <w:tblGrid>
        <w:gridCol w:w="504"/>
        <w:gridCol w:w="4472"/>
        <w:gridCol w:w="6091"/>
      </w:tblGrid>
      <w:tr w:rsidR="0011053C" w:rsidTr="0011053C">
        <w:trPr>
          <w:trHeight w:val="21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Name, Designation and Place of posting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3C" w:rsidTr="0011053C">
        <w:trPr>
          <w:trHeight w:val="21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 and details of best stories drafted during the year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3C" w:rsidTr="0011053C">
        <w:trPr>
          <w:trHeight w:val="3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Innovations made in improving contents of News bulletins/news based programmes</w:t>
            </w:r>
          </w:p>
          <w:p w:rsidR="0011053C" w:rsidRDefault="0011053C">
            <w:pPr>
              <w:ind w:firstLine="7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53C" w:rsidTr="0011053C">
        <w:trPr>
          <w:trHeight w:val="42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Notable contribution towards news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bulltiens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>/CA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53C" w:rsidTr="0011053C">
        <w:trPr>
          <w:trHeight w:val="4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 and details of stories planned in advance/Drafted after including sound inputs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pStyle w:val="ListParagraph"/>
              <w:ind w:left="459"/>
              <w:rPr>
                <w:sz w:val="20"/>
              </w:rPr>
            </w:pPr>
          </w:p>
        </w:tc>
      </w:tr>
      <w:tr w:rsidR="0011053C" w:rsidTr="0011053C">
        <w:trPr>
          <w:trHeight w:val="43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 and details of stories/items included in bulletins despite odd circumstances/ breaking news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053C" w:rsidRDefault="0011053C" w:rsidP="0011053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1053C" w:rsidRDefault="0011053C" w:rsidP="0011053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Performa of Summary for best news reader of the year'' 2017</w:t>
      </w:r>
    </w:p>
    <w:tbl>
      <w:tblPr>
        <w:tblStyle w:val="TableGrid"/>
        <w:tblW w:w="11202" w:type="dxa"/>
        <w:tblLook w:val="04A0"/>
      </w:tblPr>
      <w:tblGrid>
        <w:gridCol w:w="510"/>
        <w:gridCol w:w="4527"/>
        <w:gridCol w:w="6165"/>
      </w:tblGrid>
      <w:tr w:rsidR="0011053C" w:rsidTr="0011053C">
        <w:trPr>
          <w:trHeight w:val="2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Name, Designation and Place of posting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3C" w:rsidTr="0011053C">
        <w:trPr>
          <w:trHeight w:val="2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No. of Exclusive stories prepared/translated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3C" w:rsidTr="0011053C">
        <w:trPr>
          <w:trHeight w:val="3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Contribution to News based programmes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53C" w:rsidTr="0011053C">
        <w:trPr>
          <w:trHeight w:val="40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Details of special programmes/bulletins read/anchored by the Newsreader/NRT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53C" w:rsidTr="0011053C">
        <w:trPr>
          <w:trHeight w:val="40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Brief details of five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slected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News items translated by NR/NRT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pStyle w:val="ListParagraph"/>
              <w:ind w:left="459"/>
              <w:rPr>
                <w:sz w:val="20"/>
              </w:rPr>
            </w:pPr>
          </w:p>
        </w:tc>
      </w:tr>
      <w:tr w:rsidR="0011053C" w:rsidTr="0011053C">
        <w:trPr>
          <w:trHeight w:val="4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Brief Details of Current  Affairs programme anchored by NR/NRT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53C" w:rsidTr="0011053C">
        <w:trPr>
          <w:trHeight w:val="4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Any additional contribution of the NR/NRTs during the year.</w:t>
            </w:r>
            <w:bookmarkStart w:id="0" w:name="_GoBack"/>
            <w:bookmarkEnd w:id="0"/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C" w:rsidRDefault="0011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02AD" w:rsidRDefault="009E02AD" w:rsidP="0011053C"/>
    <w:sectPr w:rsidR="009E02AD" w:rsidSect="001105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501"/>
    <w:rsid w:val="0011053C"/>
    <w:rsid w:val="00316573"/>
    <w:rsid w:val="003E7501"/>
    <w:rsid w:val="0054525B"/>
    <w:rsid w:val="009858DD"/>
    <w:rsid w:val="009E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53C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10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53C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1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RNU</cp:lastModifiedBy>
  <cp:revision>2</cp:revision>
  <dcterms:created xsi:type="dcterms:W3CDTF">2017-05-02T22:15:00Z</dcterms:created>
  <dcterms:modified xsi:type="dcterms:W3CDTF">2017-05-02T22:15:00Z</dcterms:modified>
</cp:coreProperties>
</file>